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B2B1" w14:textId="39353DF0" w:rsidR="00491EB0" w:rsidRPr="00491EB0" w:rsidRDefault="00491EB0" w:rsidP="00491EB0">
      <w:pPr>
        <w:rPr>
          <w:rFonts w:ascii="Helvetica" w:eastAsia="Calibri" w:hAnsi="Helvetica" w:cs="Calibri"/>
          <w:b/>
          <w:bCs/>
          <w:color w:val="001320"/>
          <w:sz w:val="32"/>
          <w:szCs w:val="32"/>
          <w:highlight w:val="white"/>
        </w:rPr>
      </w:pPr>
      <w:r w:rsidRPr="00491EB0">
        <w:rPr>
          <w:rFonts w:ascii="Helvetica" w:eastAsia="Calibri" w:hAnsi="Helvetica" w:cs="Calibri"/>
          <w:b/>
          <w:bCs/>
          <w:color w:val="001320"/>
          <w:sz w:val="32"/>
          <w:szCs w:val="32"/>
          <w:highlight w:val="white"/>
        </w:rPr>
        <w:t>America is at a Crossroads Copy</w:t>
      </w:r>
    </w:p>
    <w:p w14:paraId="2D1CF48E" w14:textId="77777777" w:rsidR="00491EB0" w:rsidRDefault="00491EB0">
      <w:pPr>
        <w:rPr>
          <w:rFonts w:ascii="Helvetica" w:eastAsia="Calibri" w:hAnsi="Helvetica" w:cs="Calibri"/>
          <w:b/>
          <w:color w:val="001320"/>
          <w:highlight w:val="white"/>
          <w:u w:val="single"/>
        </w:rPr>
      </w:pPr>
    </w:p>
    <w:p w14:paraId="580BECC8" w14:textId="77777777" w:rsidR="00491EB0" w:rsidRDefault="00491EB0">
      <w:pPr>
        <w:rPr>
          <w:rFonts w:ascii="Helvetica" w:eastAsia="Calibri" w:hAnsi="Helvetica" w:cs="Calibri"/>
          <w:b/>
          <w:color w:val="001320"/>
          <w:highlight w:val="white"/>
          <w:u w:val="single"/>
        </w:rPr>
      </w:pPr>
    </w:p>
    <w:p w14:paraId="00000001" w14:textId="7F0CE793" w:rsidR="00B671D2" w:rsidRPr="00ED55C2" w:rsidRDefault="00000000">
      <w:pPr>
        <w:rPr>
          <w:rFonts w:ascii="Helvetica" w:eastAsia="Calibri" w:hAnsi="Helvetica" w:cs="Calibri"/>
          <w:b/>
          <w:color w:val="001320"/>
          <w:highlight w:val="white"/>
          <w:u w:val="single"/>
        </w:rPr>
      </w:pPr>
      <w:r w:rsidRPr="00ED55C2">
        <w:rPr>
          <w:rFonts w:ascii="Helvetica" w:eastAsia="Calibri" w:hAnsi="Helvetica" w:cs="Calibri"/>
          <w:b/>
          <w:color w:val="001320"/>
          <w:highlight w:val="white"/>
          <w:u w:val="single"/>
        </w:rPr>
        <w:t>Short</w:t>
      </w:r>
    </w:p>
    <w:p w14:paraId="00000002" w14:textId="77777777" w:rsidR="00B671D2" w:rsidRPr="00ED55C2" w:rsidRDefault="00000000" w:rsidP="00B949CC">
      <w:pPr>
        <w:spacing w:before="120"/>
        <w:rPr>
          <w:rFonts w:ascii="Helvetica" w:eastAsia="Calibri" w:hAnsi="Helvetica" w:cs="Calibri"/>
          <w:color w:val="001320"/>
          <w:highlight w:val="white"/>
        </w:rPr>
      </w:pPr>
      <w:proofErr w:type="spellStart"/>
      <w:r w:rsidRPr="00ED55C2">
        <w:rPr>
          <w:rFonts w:ascii="Helvetica" w:eastAsia="Calibri" w:hAnsi="Helvetica" w:cs="Calibri"/>
          <w:color w:val="001320"/>
          <w:highlight w:val="white"/>
        </w:rPr>
        <w:t>reviveUNITEDSTATES</w:t>
      </w:r>
      <w:proofErr w:type="spellEnd"/>
    </w:p>
    <w:p w14:paraId="00000004" w14:textId="433F01CA" w:rsidR="00B671D2" w:rsidRPr="00ED55C2" w:rsidRDefault="00000000" w:rsidP="00B949CC">
      <w:pPr>
        <w:spacing w:before="120"/>
        <w:rPr>
          <w:rFonts w:ascii="Helvetica" w:eastAsia="Times New Roman" w:hAnsi="Helvetica" w:cs="Times New Roman"/>
          <w:highlight w:val="white"/>
        </w:rPr>
      </w:pPr>
      <w:r w:rsidRPr="00ED55C2">
        <w:rPr>
          <w:rFonts w:ascii="Helvetica" w:eastAsia="Times New Roman" w:hAnsi="Helvetica" w:cs="Times New Roman"/>
          <w:highlight w:val="white"/>
        </w:rPr>
        <w:t>Calling forth the laborers to proclaim freedom for our nation through the message of repentance</w:t>
      </w:r>
      <w:r w:rsidR="00491EB0">
        <w:rPr>
          <w:rFonts w:ascii="Helvetica" w:eastAsia="Times New Roman" w:hAnsi="Helvetica" w:cs="Times New Roman"/>
          <w:highlight w:val="white"/>
        </w:rPr>
        <w:t>.</w:t>
      </w:r>
    </w:p>
    <w:p w14:paraId="00000006" w14:textId="0CDF042A" w:rsidR="00B671D2" w:rsidRDefault="00000000" w:rsidP="00B949CC">
      <w:pPr>
        <w:spacing w:before="120"/>
        <w:rPr>
          <w:rFonts w:ascii="Helvetica" w:eastAsia="Times New Roman" w:hAnsi="Helvetica" w:cs="Times New Roman"/>
          <w:highlight w:val="white"/>
        </w:rPr>
      </w:pPr>
      <w:r w:rsidRPr="00ED55C2">
        <w:rPr>
          <w:rFonts w:ascii="Helvetica" w:eastAsia="Times New Roman" w:hAnsi="Helvetica" w:cs="Times New Roman"/>
          <w:highlight w:val="white"/>
        </w:rPr>
        <w:t xml:space="preserve">America is at a </w:t>
      </w:r>
      <w:proofErr w:type="gramStart"/>
      <w:r w:rsidRPr="00ED55C2">
        <w:rPr>
          <w:rFonts w:ascii="Helvetica" w:eastAsia="Times New Roman" w:hAnsi="Helvetica" w:cs="Times New Roman"/>
          <w:highlight w:val="white"/>
        </w:rPr>
        <w:t>crossroads;</w:t>
      </w:r>
      <w:proofErr w:type="gramEnd"/>
      <w:r w:rsidRPr="00ED55C2">
        <w:rPr>
          <w:rFonts w:ascii="Helvetica" w:eastAsia="Times New Roman" w:hAnsi="Helvetica" w:cs="Times New Roman"/>
          <w:highlight w:val="white"/>
        </w:rPr>
        <w:t xml:space="preserve"> a defining moment in history. It’s time for the followers of Jesus to lead our nation in repentance, recognizing the Gospel as the only hope for America.</w:t>
      </w:r>
    </w:p>
    <w:p w14:paraId="7FB1C963" w14:textId="77777777" w:rsidR="00B949CC" w:rsidRPr="00ED55C2" w:rsidRDefault="00B949CC" w:rsidP="00B949CC">
      <w:pPr>
        <w:rPr>
          <w:rFonts w:ascii="Helvetica" w:eastAsia="Times New Roman" w:hAnsi="Helvetica" w:cs="Times New Roman"/>
          <w:highlight w:val="white"/>
        </w:rPr>
      </w:pPr>
    </w:p>
    <w:p w14:paraId="00000007" w14:textId="77777777" w:rsidR="00B671D2" w:rsidRPr="00ED55C2" w:rsidRDefault="00000000">
      <w:pPr>
        <w:rPr>
          <w:rFonts w:ascii="Helvetica" w:eastAsia="Calibri" w:hAnsi="Helvetica" w:cs="Calibri"/>
          <w:color w:val="001320"/>
          <w:highlight w:val="white"/>
        </w:rPr>
      </w:pPr>
      <w:r w:rsidRPr="00ED55C2">
        <w:rPr>
          <w:rFonts w:ascii="Helvetica" w:eastAsia="Calibri" w:hAnsi="Helvetica" w:cs="Calibri"/>
          <w:color w:val="001320"/>
          <w:highlight w:val="white"/>
        </w:rPr>
        <w:t xml:space="preserve"> </w:t>
      </w:r>
    </w:p>
    <w:p w14:paraId="00000008" w14:textId="77777777" w:rsidR="00B671D2" w:rsidRPr="00ED55C2" w:rsidRDefault="00000000">
      <w:pPr>
        <w:rPr>
          <w:rFonts w:ascii="Helvetica" w:eastAsia="Calibri" w:hAnsi="Helvetica" w:cs="Calibri"/>
          <w:b/>
          <w:color w:val="001320"/>
          <w:highlight w:val="white"/>
          <w:u w:val="single"/>
        </w:rPr>
      </w:pPr>
      <w:r w:rsidRPr="00ED55C2">
        <w:rPr>
          <w:rFonts w:ascii="Helvetica" w:eastAsia="Calibri" w:hAnsi="Helvetica" w:cs="Calibri"/>
          <w:b/>
          <w:color w:val="001320"/>
          <w:highlight w:val="white"/>
          <w:u w:val="single"/>
        </w:rPr>
        <w:t>Medium</w:t>
      </w:r>
    </w:p>
    <w:p w14:paraId="00000009" w14:textId="77777777" w:rsidR="00B671D2" w:rsidRPr="00ED55C2" w:rsidRDefault="00000000" w:rsidP="00B949CC">
      <w:pPr>
        <w:spacing w:before="240"/>
        <w:rPr>
          <w:rFonts w:ascii="Helvetica" w:eastAsia="Calibri" w:hAnsi="Helvetica" w:cs="Calibri"/>
          <w:color w:val="001320"/>
          <w:highlight w:val="white"/>
        </w:rPr>
      </w:pPr>
      <w:proofErr w:type="spellStart"/>
      <w:r w:rsidRPr="00ED55C2">
        <w:rPr>
          <w:rFonts w:ascii="Helvetica" w:eastAsia="Calibri" w:hAnsi="Helvetica" w:cs="Calibri"/>
          <w:color w:val="001320"/>
          <w:highlight w:val="white"/>
        </w:rPr>
        <w:t>reviveUNITEDSTATES</w:t>
      </w:r>
      <w:proofErr w:type="spellEnd"/>
    </w:p>
    <w:p w14:paraId="0000000B" w14:textId="3B256605" w:rsidR="00B671D2" w:rsidRPr="00491EB0"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Calling forth the laborers to proclaim freedom for our nation through the message of repentance</w:t>
      </w:r>
      <w:r w:rsidR="00491EB0">
        <w:rPr>
          <w:rFonts w:ascii="Helvetica" w:eastAsia="Times New Roman" w:hAnsi="Helvetica" w:cs="Times New Roman"/>
          <w:highlight w:val="white"/>
        </w:rPr>
        <w:t>.</w:t>
      </w:r>
    </w:p>
    <w:p w14:paraId="0000000D" w14:textId="1BE79927"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Time to Revive is releasing a corporate call to the remnant of laborers who have considered the cost and are fully committed to the cause of Christ, recognizing the Gospel as the only hope for America.</w:t>
      </w:r>
    </w:p>
    <w:p w14:paraId="0000000F" w14:textId="3EAEDBD6"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 xml:space="preserve">America is at a </w:t>
      </w:r>
      <w:proofErr w:type="gramStart"/>
      <w:r w:rsidRPr="00ED55C2">
        <w:rPr>
          <w:rFonts w:ascii="Helvetica" w:eastAsia="Times New Roman" w:hAnsi="Helvetica" w:cs="Times New Roman"/>
          <w:highlight w:val="white"/>
        </w:rPr>
        <w:t>crossroads;</w:t>
      </w:r>
      <w:proofErr w:type="gramEnd"/>
      <w:r w:rsidRPr="00ED55C2">
        <w:rPr>
          <w:rFonts w:ascii="Helvetica" w:eastAsia="Times New Roman" w:hAnsi="Helvetica" w:cs="Times New Roman"/>
          <w:highlight w:val="white"/>
        </w:rPr>
        <w:t xml:space="preserve"> a defining moment in history. It’s time for the followers of Jesus to lead our nation in repentance. Has He not commanded us to go, make disciples, baptize and teach? </w:t>
      </w:r>
    </w:p>
    <w:p w14:paraId="00000010" w14:textId="77777777"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Please join us, Jan. 9th -12th, for an intentional time of equipping and commissioning. The time is now!!</w:t>
      </w:r>
    </w:p>
    <w:p w14:paraId="00000011" w14:textId="77777777" w:rsidR="00B671D2" w:rsidRPr="00ED55C2" w:rsidRDefault="00000000">
      <w:pPr>
        <w:rPr>
          <w:rFonts w:ascii="Helvetica" w:eastAsia="Calibri" w:hAnsi="Helvetica" w:cs="Calibri"/>
          <w:highlight w:val="white"/>
        </w:rPr>
      </w:pPr>
      <w:r w:rsidRPr="00ED55C2">
        <w:rPr>
          <w:rFonts w:ascii="Helvetica" w:eastAsia="Times New Roman" w:hAnsi="Helvetica" w:cs="Times New Roman"/>
          <w:highlight w:val="white"/>
        </w:rPr>
        <w:t xml:space="preserve"> </w:t>
      </w:r>
    </w:p>
    <w:p w14:paraId="00000012" w14:textId="77777777" w:rsidR="00B671D2" w:rsidRPr="00ED55C2" w:rsidRDefault="00000000">
      <w:pPr>
        <w:rPr>
          <w:rFonts w:ascii="Helvetica" w:eastAsia="Times New Roman" w:hAnsi="Helvetica" w:cs="Times New Roman"/>
          <w:highlight w:val="white"/>
        </w:rPr>
      </w:pPr>
      <w:r w:rsidRPr="00ED55C2">
        <w:rPr>
          <w:rFonts w:ascii="Helvetica" w:eastAsia="Times New Roman" w:hAnsi="Helvetica" w:cs="Times New Roman"/>
          <w:highlight w:val="white"/>
        </w:rPr>
        <w:t xml:space="preserve"> </w:t>
      </w:r>
      <w:r w:rsidRPr="00ED55C2">
        <w:rPr>
          <w:rFonts w:ascii="Helvetica" w:eastAsia="Calibri" w:hAnsi="Helvetica" w:cs="Calibri"/>
          <w:highlight w:val="white"/>
        </w:rPr>
        <w:t xml:space="preserve"> </w:t>
      </w:r>
    </w:p>
    <w:p w14:paraId="00000013" w14:textId="77777777" w:rsidR="00B671D2" w:rsidRPr="00ED55C2" w:rsidRDefault="00000000">
      <w:pPr>
        <w:rPr>
          <w:rFonts w:ascii="Helvetica" w:eastAsia="Calibri" w:hAnsi="Helvetica" w:cs="Calibri"/>
          <w:b/>
          <w:color w:val="001320"/>
          <w:highlight w:val="white"/>
          <w:u w:val="single"/>
        </w:rPr>
      </w:pPr>
      <w:r w:rsidRPr="00ED55C2">
        <w:rPr>
          <w:rFonts w:ascii="Helvetica" w:eastAsia="Calibri" w:hAnsi="Helvetica" w:cs="Calibri"/>
          <w:b/>
          <w:color w:val="001320"/>
          <w:highlight w:val="white"/>
          <w:u w:val="single"/>
        </w:rPr>
        <w:t>Long</w:t>
      </w:r>
    </w:p>
    <w:p w14:paraId="00000014" w14:textId="77777777" w:rsidR="00B671D2" w:rsidRPr="00ED55C2" w:rsidRDefault="00000000" w:rsidP="00B949CC">
      <w:pPr>
        <w:spacing w:before="240"/>
        <w:rPr>
          <w:rFonts w:ascii="Helvetica" w:eastAsia="Calibri" w:hAnsi="Helvetica" w:cs="Calibri"/>
          <w:color w:val="001320"/>
          <w:highlight w:val="white"/>
        </w:rPr>
      </w:pPr>
      <w:proofErr w:type="spellStart"/>
      <w:r w:rsidRPr="00ED55C2">
        <w:rPr>
          <w:rFonts w:ascii="Helvetica" w:eastAsia="Calibri" w:hAnsi="Helvetica" w:cs="Calibri"/>
          <w:color w:val="001320"/>
          <w:highlight w:val="white"/>
        </w:rPr>
        <w:t>reviveUNITEDSTATES</w:t>
      </w:r>
      <w:proofErr w:type="spellEnd"/>
    </w:p>
    <w:p w14:paraId="00000016" w14:textId="24F03E52"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Calling forth the laborers to proclaim freedom for our nation through the message of repentance</w:t>
      </w:r>
      <w:r w:rsidR="00491EB0">
        <w:rPr>
          <w:rFonts w:ascii="Helvetica" w:eastAsia="Times New Roman" w:hAnsi="Helvetica" w:cs="Times New Roman"/>
          <w:highlight w:val="white"/>
        </w:rPr>
        <w:t>.</w:t>
      </w:r>
    </w:p>
    <w:p w14:paraId="00000018" w14:textId="4A30AD17"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Time to Revive is releasing a corporate call to the remnant of laborers who have considered the cost and are fully committed to the cause of Christ, recognizing the Gospel as the only hope for America.</w:t>
      </w:r>
    </w:p>
    <w:p w14:paraId="0000001A" w14:textId="1CF9AF32"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 xml:space="preserve">America is at a </w:t>
      </w:r>
      <w:proofErr w:type="gramStart"/>
      <w:r w:rsidRPr="00ED55C2">
        <w:rPr>
          <w:rFonts w:ascii="Helvetica" w:eastAsia="Times New Roman" w:hAnsi="Helvetica" w:cs="Times New Roman"/>
          <w:highlight w:val="white"/>
        </w:rPr>
        <w:t>crossroads;</w:t>
      </w:r>
      <w:proofErr w:type="gramEnd"/>
      <w:r w:rsidRPr="00ED55C2">
        <w:rPr>
          <w:rFonts w:ascii="Helvetica" w:eastAsia="Times New Roman" w:hAnsi="Helvetica" w:cs="Times New Roman"/>
          <w:highlight w:val="white"/>
        </w:rPr>
        <w:t xml:space="preserve"> a defining moment in history. It’s time for the followers of Jesus to lead our nation in repentance. Has He not commanded us to go, make disciples, baptize and teach? </w:t>
      </w:r>
    </w:p>
    <w:p w14:paraId="0000001C" w14:textId="177D3F13" w:rsidR="00B671D2" w:rsidRPr="00491EB0" w:rsidRDefault="00000000" w:rsidP="00B949CC">
      <w:pPr>
        <w:spacing w:before="240"/>
        <w:rPr>
          <w:rFonts w:ascii="Helvetica" w:eastAsia="Calibri" w:hAnsi="Helvetica" w:cs="Calibri"/>
          <w:highlight w:val="white"/>
        </w:rPr>
      </w:pPr>
      <w:r w:rsidRPr="00ED55C2">
        <w:rPr>
          <w:rFonts w:ascii="Helvetica" w:eastAsia="Calibri" w:hAnsi="Helvetica" w:cs="Calibri"/>
          <w:color w:val="001320"/>
          <w:highlight w:val="white"/>
        </w:rPr>
        <w:t>We have surveyed the fields across this nation and can see they are ripe for harvest. While we observe the seasons, we sense an urgency to sound the trumpet and accelerate the call. Based upon God’s leading, we are asking Him to send</w:t>
      </w:r>
      <w:r w:rsidRPr="00ED55C2">
        <w:rPr>
          <w:rFonts w:ascii="Helvetica" w:eastAsia="Calibri" w:hAnsi="Helvetica" w:cs="Calibri"/>
          <w:highlight w:val="white"/>
        </w:rPr>
        <w:t xml:space="preserve"> 1,848* laborers to take back territory the enemy has stolen and preserve our nation by the Word of God.</w:t>
      </w:r>
    </w:p>
    <w:p w14:paraId="0000001E" w14:textId="275D19AE" w:rsidR="00B671D2" w:rsidRPr="00ED55C2" w:rsidRDefault="00000000" w:rsidP="00B949CC">
      <w:pPr>
        <w:spacing w:before="240"/>
        <w:rPr>
          <w:rFonts w:ascii="Helvetica" w:eastAsia="Times New Roman" w:hAnsi="Helvetica" w:cs="Times New Roman"/>
          <w:highlight w:val="white"/>
        </w:rPr>
      </w:pPr>
      <w:r w:rsidRPr="00ED55C2">
        <w:rPr>
          <w:rFonts w:ascii="Helvetica" w:eastAsia="Calibri" w:hAnsi="Helvetica" w:cs="Calibri"/>
          <w:highlight w:val="white"/>
        </w:rPr>
        <w:t xml:space="preserve">Together, we are trusting God to provide tangible action steps as we proactively pursue all 50 states. </w:t>
      </w:r>
      <w:r w:rsidRPr="00ED55C2">
        <w:rPr>
          <w:rFonts w:ascii="Helvetica" w:eastAsia="Times New Roman" w:hAnsi="Helvetica" w:cs="Times New Roman"/>
          <w:highlight w:val="white"/>
        </w:rPr>
        <w:t xml:space="preserve">The land is ours to possess if we go in the courage and power of the Holy Spirit. </w:t>
      </w:r>
    </w:p>
    <w:p w14:paraId="0000001F" w14:textId="77777777" w:rsidR="00B671D2" w:rsidRPr="00ED55C2" w:rsidRDefault="00000000" w:rsidP="00B949CC">
      <w:pPr>
        <w:spacing w:before="240"/>
        <w:rPr>
          <w:rFonts w:ascii="Helvetica" w:eastAsia="Times New Roman" w:hAnsi="Helvetica" w:cs="Times New Roman"/>
          <w:highlight w:val="white"/>
        </w:rPr>
      </w:pPr>
      <w:r w:rsidRPr="00ED55C2">
        <w:rPr>
          <w:rFonts w:ascii="Helvetica" w:eastAsia="Times New Roman" w:hAnsi="Helvetica" w:cs="Times New Roman"/>
          <w:highlight w:val="white"/>
        </w:rPr>
        <w:t>Please join us, Jan. 9th -12th, for an intentional time of equipping and commissioning. The time is now!!</w:t>
      </w:r>
    </w:p>
    <w:p w14:paraId="00000020" w14:textId="77777777" w:rsidR="00B671D2" w:rsidRPr="00ED55C2" w:rsidRDefault="00000000" w:rsidP="00491EB0">
      <w:pPr>
        <w:spacing w:before="120"/>
        <w:rPr>
          <w:rFonts w:ascii="Helvetica" w:eastAsia="Times New Roman" w:hAnsi="Helvetica" w:cs="Times New Roman"/>
          <w:highlight w:val="white"/>
        </w:rPr>
      </w:pPr>
      <w:r w:rsidRPr="00ED55C2">
        <w:rPr>
          <w:rFonts w:ascii="Helvetica" w:eastAsia="Times New Roman" w:hAnsi="Helvetica" w:cs="Times New Roman"/>
          <w:highlight w:val="white"/>
        </w:rPr>
        <w:t xml:space="preserve"> </w:t>
      </w:r>
    </w:p>
    <w:p w14:paraId="00000031" w14:textId="51FEAB54" w:rsidR="00B671D2" w:rsidRPr="00491EB0" w:rsidRDefault="00000000">
      <w:pPr>
        <w:rPr>
          <w:rFonts w:ascii="Helvetica" w:eastAsia="Calibri" w:hAnsi="Helvetica" w:cs="Calibri"/>
          <w:i/>
          <w:iCs/>
          <w:sz w:val="18"/>
          <w:szCs w:val="18"/>
          <w:highlight w:val="white"/>
        </w:rPr>
      </w:pPr>
      <w:r w:rsidRPr="00491EB0">
        <w:rPr>
          <w:rFonts w:ascii="Helvetica" w:eastAsia="Calibri" w:hAnsi="Helvetica" w:cs="Calibri"/>
          <w:i/>
          <w:iCs/>
          <w:sz w:val="18"/>
          <w:szCs w:val="18"/>
          <w:highlight w:val="white"/>
        </w:rPr>
        <w:t>*Square Root of 1 % of the population</w:t>
      </w:r>
    </w:p>
    <w:sectPr w:rsidR="00B671D2" w:rsidRPr="00491EB0" w:rsidSect="00ED55C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D2"/>
    <w:rsid w:val="004626E7"/>
    <w:rsid w:val="00491EB0"/>
    <w:rsid w:val="0068558F"/>
    <w:rsid w:val="00984C22"/>
    <w:rsid w:val="00B671D2"/>
    <w:rsid w:val="00B949CC"/>
    <w:rsid w:val="00ED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AED0F"/>
  <w15:docId w15:val="{782DDE14-3586-6745-85BD-384E709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Bordewyk</cp:lastModifiedBy>
  <cp:revision>5</cp:revision>
  <dcterms:created xsi:type="dcterms:W3CDTF">2024-08-21T17:11:00Z</dcterms:created>
  <dcterms:modified xsi:type="dcterms:W3CDTF">2024-09-19T19:27:00Z</dcterms:modified>
</cp:coreProperties>
</file>